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EB" w:rsidRPr="00F259EB" w:rsidRDefault="00F259EB" w:rsidP="00D364EB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F259EB">
        <w:rPr>
          <w:rFonts w:ascii="Times New Roman" w:hAnsi="Times New Roman" w:cs="Times New Roman"/>
          <w:b/>
          <w:sz w:val="26"/>
          <w:szCs w:val="26"/>
        </w:rPr>
        <w:t xml:space="preserve">ПРИВРЕМЕНЕ </w:t>
      </w:r>
    </w:p>
    <w:p w:rsidR="00F259EB" w:rsidRPr="00F259EB" w:rsidRDefault="00F259EB" w:rsidP="00D364EB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F259EB">
        <w:rPr>
          <w:rFonts w:ascii="Times New Roman" w:hAnsi="Times New Roman" w:cs="Times New Roman"/>
          <w:b/>
          <w:sz w:val="26"/>
          <w:szCs w:val="26"/>
        </w:rPr>
        <w:t xml:space="preserve">СТЕНОГРАФСКЕ БЕЛЕШКЕ 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Осамнаеста посебна седница</w:t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</w:r>
      <w:r w:rsidRPr="00F259E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259E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F259EB">
        <w:rPr>
          <w:rFonts w:ascii="Times New Roman" w:hAnsi="Times New Roman" w:cs="Times New Roman"/>
          <w:b/>
          <w:sz w:val="26"/>
          <w:szCs w:val="26"/>
        </w:rPr>
        <w:t>нередиговане</w:t>
      </w:r>
      <w:proofErr w:type="spellEnd"/>
      <w:r w:rsidRPr="00F259EB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F259EB">
        <w:rPr>
          <w:rFonts w:ascii="Times New Roman" w:hAnsi="Times New Roman" w:cs="Times New Roman"/>
          <w:b/>
          <w:sz w:val="26"/>
          <w:szCs w:val="26"/>
        </w:rPr>
        <w:t>неауторизоване</w:t>
      </w:r>
      <w:proofErr w:type="spellEnd"/>
      <w:r w:rsidRPr="00F259EB">
        <w:rPr>
          <w:rFonts w:ascii="Times New Roman" w:hAnsi="Times New Roman" w:cs="Times New Roman"/>
          <w:b/>
          <w:sz w:val="26"/>
          <w:szCs w:val="26"/>
        </w:rPr>
        <w:t>)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Народне скупштине Републике Србије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У Једанаестом сазиву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01 Број 06-2/186-18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јул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2018.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Б е о г р а д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 w:rsidP="00D364EB">
      <w:pPr>
        <w:ind w:left="-130" w:hanging="130"/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(Седница је почела у 13.00 часова.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Председава Маја Гојковић,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председник  Народне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скупштине.)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 w:rsidP="00D364EB">
      <w:pPr>
        <w:jc w:val="center"/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*</w:t>
      </w:r>
    </w:p>
    <w:p w:rsidR="00F259EB" w:rsidRPr="00F259EB" w:rsidRDefault="00F259EB" w:rsidP="00D364EB">
      <w:pPr>
        <w:jc w:val="center"/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>*                *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  <w:t>ПРЕДСЕДНИК: Поштовани народни посланици, ваша екселенцијо, поштоване даме и господо, отварам Осамнаесту посебну седницу Народне скупштине Републике Србије у Једанаестом сазиву.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Ову Посебну седницу сазвала сам да би се Народној скупштини обратила Његова Екселенција господин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Деметрис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Силурис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>, председник Представничког дома Републике Кипар.</w:t>
      </w:r>
      <w:proofErr w:type="gramEnd"/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Част ми је да у име Народне скупштине и у своје име поздравим Његову Екселенцију, господина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Деметриса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Силуриса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>. Поред њега, поздрављам и остале уважене чланове делегације Представничког Дома Републике Кипар и представнике дипломатског кора у Републици Србији, који присуствују данашњој седници.</w:t>
      </w:r>
      <w:proofErr w:type="gramEnd"/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Сада молим Његову Екселенцију, господина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Деметриса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Силуриса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да нам се обрати.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Изволите председниче.</w:t>
      </w:r>
      <w:proofErr w:type="gramEnd"/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  <w:t>ДЕМЕТРИС СИЛУРИС: Хвала пуно.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  <w:t>Госпођо председнице Народне скупштине Републике Србије, поштовани чланови Владе Републике Србије, поштоване госпође и господо посланици, поштовани гости, даме и господо, за мене представља посебну част и изузетну привилегију прилика да се обратим Народној скупштини Републике Србије. Шаљем вам срдачне поздраве љубави, части и дубоког поштовања од кипарског народа и свих чланова Представничког дома Републике Кипар.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Мој долазак овде представља остварење моје жеље да на сваки могући начин допринесем јачању наших изузетних односа, братских односа који сежу назад у доба Југославије и Покрета несврстаних.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Са Србијом делимо дубоко укорењене историјске, културне и верске везе које су додатно ојачане нашом заједничком посвећеношћу принципима демократије, правде и мира.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 w:rsidP="00D364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Изузетно значајан стратешки положај наше две земље на Средоземљу и на Балкану, чини их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дијахронијским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фактором развоја на кључним тачкама европске и светске историје.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Моје присуство у Београду потврђује изузетан ниво односа и креативног дијалога који је успостављен у широком спектру значајних питања.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Сигуран сам да ће ова посета додатно ојачати нашу парламентарну сарадњу и надам се да ћемо заједно поставити темеље за још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плодоноснији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развој односа наших земаља у свим областима, а у корист наших народа.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Представнички дом Републике Кипар подржава европски пут Србије, посебно поздрављам досадашњи напредак који је Србија забележила у склопу преговора о придруживању и очекује наставак процеса отварањем и затварањем нових поглавља, као што стоји и закључцима Европског савета из јуна 2018.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Знамо да овај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прединтеграциони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период представља дуготрајан и мукотрпан процес, али узимајући у обзир значајан напредак који је постигао поносан народ и руководство Србије, уверен сам да ће врло брзо интензивирањем темпа реформи ваша земља постати део Европске уније.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За Кипар прикључење Србије Унији представља предуслов за учвршћивање стабилности на Балкану, која је нераскидиво повезана са безбедношћу и стабилношћу у читавој Европи. Овај став ми подржавамо у институцијама Европске уније.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У том контексту, увек ћете имати искреног, несебичног и сталног амбасадора који искрено верује да будућност Србије не може бити другачија осим европска.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Понављам спремност Представничког дома да подели са Србијом стручност коју је стекао везано за питања усклађивања са европским тековинама.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Ми смо вам на располагању на сваком нивоу.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Желим, такође, да вас уверим да ваша земља може подједнако да се ослони и на нашу снажну подршку везано за поштовање њеног суверенитета и територијалног интегритета.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Непризнавање једнострано проглашене независности Косова представља доследан став Републике Кипар и њен историјски дуг.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Услед тога је трпела и трпи још увек и наша земља, а правни основ за решавање питања везаног за статус Косова представља Резолуција Савета безбедности УН 1244 из 1999.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Све док је ова резолуција на снази и у одсуству постизања обострано прихватљивог решења по питању статуса те територије, једнострано проглашење независности Косова остаје незаконито.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  <w:t xml:space="preserve">Кипар се, 44 године након војне инвазија Турске, бори за обнову правде, слободе и за повратак на отаџбинска огњишта, преносећи неуморно у свим правцима да наш циљ остаје постизање праведног и одрживог решења за кипарски проблем на основу релевантних резолуција Савета безбедности УН и европских тековина, за решење без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анахронистичких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гаранција, без окупационих трупа и односа зависности, за решење које ће учинити Кипар модерном, нормалном, одрживом и функционалном државом.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 xml:space="preserve">Наши напори, међутим, наилазе на препреку, а то је Турска која одржава крут и максималистички став и чије се провокације опасно увећавају, не само на штету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Кипра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>, него и ширег региона.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lastRenderedPageBreak/>
        <w:tab/>
        <w:t>Турска користи заједницу кипарских Турака, коју у потпуности контролише и политички и економски, као изговор да оправда своје присуство на Кипру. Од недавно, противно међународном праву уопште, а посебно Закону о мору, врши интервенције у искључиво економској зони Републике Кипар и ствара атмосферу застрашивања, покушавајући вољеном дипломатијом „звецкања оружјем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“ да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спречи спровођење енергетских планова Кипра, претећи миру и стабилности у региону.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Дозволите ми да изразим и јавно дубоку захвалност за пуну и непрекидну потпору и подршку Србије суверенитету, независности, територијалном интегритету и јединству Републике Кипар, као и напорима које улажемо у правично и мирно решење нашег националног проблема.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Хвала вам пуно, хвала вам много.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Хвала.</w:t>
      </w:r>
      <w:proofErr w:type="gramEnd"/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Учинио бих пропуст уколико такође не бих изразио и дубоко поштовање и признање Кипра за допринос српског народа кроз присуство српског контингента у мировној мисији УН на Кипру.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Госпођо председнице Народне скупштине Републике Србије, дубоко сам вам захвалан на позиву, а посебно на указаној части да се обратим Народној скупштини Републике Србије, овим говором шаљем срдачне поздраве кипарског народа нашој српској браћи.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Хвала вам много, много вам хвала.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ab/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  <w:t xml:space="preserve">ПРЕДСЕДНИК: Захваљујем Његовој Екселенцији председнику Представничког дома Републике Кипар господину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Деметрису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9EB">
        <w:rPr>
          <w:rFonts w:ascii="Times New Roman" w:hAnsi="Times New Roman" w:cs="Times New Roman"/>
          <w:sz w:val="26"/>
          <w:szCs w:val="26"/>
        </w:rPr>
        <w:t>Силурису</w:t>
      </w:r>
      <w:proofErr w:type="spellEnd"/>
      <w:r w:rsidRPr="00F259EB">
        <w:rPr>
          <w:rFonts w:ascii="Times New Roman" w:hAnsi="Times New Roman" w:cs="Times New Roman"/>
          <w:sz w:val="26"/>
          <w:szCs w:val="26"/>
        </w:rPr>
        <w:t xml:space="preserve"> на његовом обраћању.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Закључујем Осамнаесту посебну седницу Народне скупштине Републике Србије у Једанаестом сазиву.</w:t>
      </w:r>
      <w:proofErr w:type="gramEnd"/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Уједно обавештење да ћемо расправу по амандманима наставити у 14.30 часова.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Сада имамо редовну паузу.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Хвала.</w:t>
      </w:r>
      <w:proofErr w:type="gramEnd"/>
      <w:r w:rsidRPr="00F25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259EB">
        <w:rPr>
          <w:rFonts w:ascii="Times New Roman" w:hAnsi="Times New Roman" w:cs="Times New Roman"/>
          <w:sz w:val="26"/>
          <w:szCs w:val="26"/>
        </w:rPr>
        <w:t>(Седница је завршена у 13.15 часова.)</w:t>
      </w:r>
      <w:proofErr w:type="gramEnd"/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</w:p>
    <w:p w:rsidR="00F259EB" w:rsidRPr="00F259EB" w:rsidRDefault="00F259EB">
      <w:pPr>
        <w:rPr>
          <w:rFonts w:ascii="Times New Roman" w:hAnsi="Times New Roman" w:cs="Times New Roman"/>
          <w:sz w:val="26"/>
          <w:szCs w:val="26"/>
        </w:rPr>
      </w:pPr>
      <w:r w:rsidRPr="00F259EB">
        <w:rPr>
          <w:rFonts w:ascii="Times New Roman" w:hAnsi="Times New Roman" w:cs="Times New Roman"/>
          <w:sz w:val="26"/>
          <w:szCs w:val="26"/>
        </w:rPr>
        <w:tab/>
      </w:r>
    </w:p>
    <w:p w:rsidR="00D7605B" w:rsidRPr="00F259EB" w:rsidRDefault="00D7605B">
      <w:pPr>
        <w:rPr>
          <w:rFonts w:ascii="Times New Roman" w:hAnsi="Times New Roman" w:cs="Times New Roman"/>
          <w:sz w:val="26"/>
          <w:szCs w:val="26"/>
        </w:rPr>
      </w:pPr>
    </w:p>
    <w:sectPr w:rsidR="00D7605B" w:rsidRPr="00F259EB" w:rsidSect="008D559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7F"/>
    <w:rsid w:val="003F367F"/>
    <w:rsid w:val="00D7605B"/>
    <w:rsid w:val="00F259E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 Char Char Char Char1"/>
    <w:basedOn w:val="Normal"/>
    <w:rsid w:val="00F259E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F259E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 Char Char Char Char1"/>
    <w:basedOn w:val="Normal"/>
    <w:rsid w:val="00F259E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F259E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2018-07-24T08:06:00Z</dcterms:created>
  <dcterms:modified xsi:type="dcterms:W3CDTF">2018-07-24T08:07:00Z</dcterms:modified>
</cp:coreProperties>
</file>